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bmp" ContentType="image/bmp"/>
  <Default Extension="jpg" ContentType="image/jpg"/>
  <Default Extension="emf" ContentType="image/emf"/>
  <Default Extension="wmf" ContentType="image/wmf"/>
  <Default Extension="ico" ContentType="image/ico"/>
  <Default Extension="cur" ContentType="image/cur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0.xml" ContentType="application/vnd.openxmlformats-officedocument.wordprocessingml.header+xml"/>
  <Override PartName="/word/header1.xml" ContentType="application/vnd.openxmlformats-officedocument.wordprocessingml.header+xml"/>
  <Override PartName="/word/footer0.xml" ContentType="application/vnd.openxmlformats-officedocument.wordprocessingml.foot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8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624"/>
        <w:gridCol w:w="624"/>
        <w:gridCol w:w="7427"/>
        <w:gridCol w:w="567"/>
      </w:tblGrid>
      <w:tr>
        <w:trPr>
          <w:cantSplit/>
        </w:trPr>
        <w:tc>
          <w:tcPr>
            <w:tcW w:w="9808" w:type="dxa"/>
            <w:noWrap/>
            <w:vAlign w:val="top"/>
            <w:gridSpan w:val="5"/>
          </w:tcPr>
          <w:p>
            <w:pPr>
              <w:spacing w:after="120" w:line="240" w:lineRule="auto"/>
              <w:jc w:val="center"/>
              <w:rPr>
                <w:rFonts w:ascii="Verdana" w:hAnsi="Verdana" w:cs="Verdana"/>
                <w:sz w:val="18"/>
                <w:b/>
              </w:rPr>
            </w:pPr>
            <w:r>
              <w:rPr>
                <w:rFonts w:ascii="Verdana" w:hAnsi="Verdana" w:cs="Verdana"/>
                <w:sz w:val="18"/>
                <w:b/>
              </w:rPr>
              <w:t xml:space="preserve">ÍNDICE</w:t>
            </w:r>
          </w:p>
        </w:tc>
      </w:tr>
      <w:tr>
        <w:trPr>
          <w:cantSplit/>
        </w:trPr>
        <w:tc>
          <w:tcPr>
            <w:tcW w:w="567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62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62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74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56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</w:tr>
      <w:tr>
        <w:trPr>
          <w:cantSplit/>
        </w:trPr>
        <w:tc>
          <w:tcPr>
            <w:tcW w:w="9241" w:type="dxa"/>
            <w:noWrap/>
            <w:vAlign w:val="center"/>
            <w:gridSpan w:val="4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56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</w:tr>
      <w:tr>
        <w:trPr>
          <w:cantSplit/>
        </w:trPr>
        <w:tc>
          <w:tcPr>
            <w:tcW w:w="567" w:type="dxa"/>
            <w:noWrap/>
            <w:vAlign w:val="top"/>
          </w:tcPr>
          <w:p>
            <w:pPr>
              <w:pStyle w:val="IND_CAP_1"/>
              <w:jc w:val="right"/>
            </w:pPr>
            <w:r>
              <w:t xml:space="preserve">1.</w:t>
            </w:r>
          </w:p>
        </w:tc>
        <w:tc>
          <w:tcPr>
            <w:tcW w:w="8674" w:type="dxa"/>
            <w:vAlign w:val="top"/>
            <w:gridSpan w:val="3"/>
          </w:tcPr>
          <w:p>
            <w:pPr>
              <w:pStyle w:val="IND_CAP_1"/>
            </w:pPr>
            <w:hyperlink w:anchor="REF_HTML:_RC_:1">
              <w:r>
                <w:t xml:space="preserve">ESTRUTURA</w:t>
              </w:r>
            </w:hyperlink>
          </w:p>
        </w:tc>
        <w:tc>
          <w:tcPr>
            <w:tcW w:w="567" w:type="dxa"/>
            <w:noWrap/>
            <w:vAlign w:val="bottom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1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191" w:type="dxa"/>
            <w:noWrap/>
            <w:vAlign w:val="top"/>
            <w:gridSpan w:val="2"/>
          </w:tcPr>
          <w:p>
            <w:pPr>
              <w:pStyle w:val="IND_CAP_2"/>
              <w:jc w:val="right"/>
            </w:pPr>
            <w:r>
              <w:t xml:space="preserve">1.1.</w:t>
            </w:r>
          </w:p>
        </w:tc>
        <w:tc>
          <w:tcPr>
            <w:tcW w:w="8050" w:type="dxa"/>
            <w:vAlign w:val="top"/>
            <w:gridSpan w:val="2"/>
          </w:tcPr>
          <w:p>
            <w:pPr>
              <w:pStyle w:val="IND_CAP_2"/>
            </w:pPr>
            <w:hyperlink w:anchor="REF_HTML:_RC_:1:1">
              <w:r>
                <w:t xml:space="preserve">Resultados</w:t>
              </w:r>
            </w:hyperlink>
          </w:p>
        </w:tc>
        <w:tc>
          <w:tcPr>
            <w:tcW w:w="567" w:type="dxa"/>
            <w:noWrap/>
            <w:vAlign w:val="bottom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1:1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814" w:type="dxa"/>
            <w:noWrap/>
            <w:vAlign w:val="top"/>
            <w:gridSpan w:val="3"/>
          </w:tcPr>
          <w:p>
            <w:pPr>
              <w:pStyle w:val="IND_CAP_3"/>
              <w:jc w:val="right"/>
            </w:pPr>
            <w:r>
              <w:t xml:space="preserve">1.1.1.</w:t>
            </w:r>
          </w:p>
        </w:tc>
        <w:tc>
          <w:tcPr>
            <w:tcW w:w="7427" w:type="dxa"/>
            <w:vAlign w:val="top"/>
          </w:tcPr>
          <w:p>
            <w:pPr>
              <w:pStyle w:val="IND_CAP_3"/>
            </w:pPr>
            <w:hyperlink w:anchor="REF_HTML:_RC_:1:1:1">
              <w:r>
                <w:t xml:space="preserve">Nós</w:t>
              </w:r>
            </w:hyperlink>
          </w:p>
        </w:tc>
        <w:tc>
          <w:tcPr>
            <w:tcW w:w="567" w:type="dxa"/>
            <w:noWrap/>
            <w:vAlign w:val="bottom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1:1:1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</w:tbl>
    <w:p>
      <w:pPr>
        <w:spacing w:after="0" w:line="2" w:lineRule="auto"/>
      </w:pPr>
    </w:p>
    <w:p>
      <w:pPr>
        <w:spacing w:after="0" w:line="2" w:lineRule="auto"/>
        <w:sectPr>
          <w:headerReference w:type="default" r:id="header0"/>
          <w:footerReference w:type="default" r:id="footer0"/>
          <w:pgSz w:w="11906" w:h="16838" w:orient="portrait"/>
          <w:pgMar w:top="907" w:left="907" w:bottom="907" w:right="907" w:header="907" w:footer="907" w:gutter="283"/>
          <w:cols w:space="708"/>
          <w:docGrid w:linePitch="360"/>
        </w:sectPr>
      </w:pPr>
    </w:p>
    <w:p>
      <w:pPr>
        <w:spacing w:after="0" w:line="2" w:lineRule="auto"/>
      </w:pPr>
      <w:bookmarkStart w:id="000002580FDE85C0" w:name="REF_HTML:_RC_:1"/>
      <w:bookmarkEnd w:id="000002580FDE85C0"/>
    </w:p>
    <w:p>
      <w:pPr>
        <w:pStyle w:val="CAP_1"/>
        <w:keepNext/>
      </w:pPr>
      <w:r>
        <w:t xml:space="preserve">1. ESTRUTURA</w:t>
      </w:r>
    </w:p>
    <w:p>
      <w:pPr>
        <w:spacing w:after="0" w:line="2" w:lineRule="auto"/>
      </w:pPr>
      <w:bookmarkStart w:id="000002580FDE8860" w:name="REF_HTML:_RC_:1:1"/>
      <w:bookmarkEnd w:id="000002580FDE8860"/>
    </w:p>
    <w:p>
      <w:pPr>
        <w:pStyle w:val="CAP_2"/>
        <w:keepNext/>
      </w:pPr>
      <w:r>
        <w:t xml:space="preserve">1.1. Resultados</w:t>
      </w:r>
    </w:p>
    <w:p>
      <w:pPr>
        <w:spacing w:after="0" w:line="2" w:lineRule="auto"/>
      </w:pPr>
      <w:bookmarkStart w:id="00000257DB54D400" w:name="REF_HTML:_RC_:1:1:1"/>
      <w:bookmarkEnd w:id="00000257DB54D400"/>
    </w:p>
    <w:p>
      <w:pPr>
        <w:pStyle w:val="CAP_3"/>
        <w:keepNext/>
      </w:pPr>
      <w:r>
        <w:t xml:space="preserve">1.1.1. Nós</w:t>
      </w:r>
    </w:p>
    <w:p>
      <w:pPr>
        <w:spacing w:after="0" w:line="2" w:lineRule="auto"/>
      </w:pPr>
      <w:bookmarkStart w:id="00000257DB54D160" w:name="REF_HTML:_RC_:1:1:1:1"/>
      <w:bookmarkEnd w:id="00000257DB54D160"/>
    </w:p>
    <w:p>
      <w:pPr>
        <w:pStyle w:val="CAP_4"/>
        <w:spacing w:after="120" w:line="240" w:lineRule="auto"/>
        <w:jc w:val="both"/>
        <w:rPr>
          <w:b/>
          <w:i/>
        </w:rPr>
        <w:keepNext/>
      </w:pPr>
      <w:r>
        <w:rPr>
          <w:b/>
          <w:i/>
        </w:rPr>
        <w:t xml:space="preserve">1.1.1.1. Reações</w:t>
      </w:r>
    </w:p>
    <w:p>
      <w:pPr>
        <w:pStyle w:val="CUERPO_TEXTO"/>
        <w:spacing w:after="120" w:line="240" w:lineRule="auto"/>
        <w:jc w:val="both"/>
        <w:ind w:left="283"/>
        <w:rPr/>
      </w:pPr>
      <w:r>
        <w:rPr/>
        <w:t xml:space="preserve">Referências: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Rx, Ry, Rz: Reações em nós com deslocamentos restringidos (forças).</w:t>
      </w:r>
    </w:p>
    <w:p>
      <w:pPr>
        <w:pStyle w:val="CUERPO_TEXTO"/>
        <w:spacing w:after="0" w:line="240" w:lineRule="auto"/>
        <w:jc w:val="both"/>
        <w:ind w:left="567"/>
        <w:rPr/>
      </w:pPr>
      <w:r>
        <w:rPr/>
        <w:t xml:space="preserve">Mx, My, Mz: Reações em nós com rotações restringidas (momentos).</w:t>
      </w:r>
    </w:p>
    <w:p>
      <w:pPr>
        <w:spacing w:after="0" w:line="2" w:lineRule="auto"/>
      </w:pPr>
      <w:bookmarkStart w:id="00000257DB54D320" w:name="REF_HTML:_RC_:1:1:1:1:1"/>
      <w:bookmarkEnd w:id="00000257DB54D320"/>
    </w:p>
    <w:p>
      <w:pPr>
        <w:pStyle w:val="CAP_5"/>
        <w:ind w:left="283"/>
        <w:keepNext/>
      </w:pPr>
      <w:r>
        <w:t xml:space="preserve">1.1.1.1.1. Envoltórias</w:t>
      </w:r>
    </w:p>
    <w:tbl>
      <w:tblPr>
        <w:tblW w:w="0" w:type="auto"/>
        <w:jc w:val="lef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9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  <w:rPr>
                <w:sz w:val="16"/>
              </w:rPr>
            </w:pPr>
            <w:r>
              <w:rPr>
                <w:b/>
              </w:rPr>
              <w:rPr>
                <w:sz w:val="16"/>
              </w:rPr>
              <w:t xml:space="preserve">Envoltórias das reações em nós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Referência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Combinação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6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Reações em eixos globais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Tipo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Descrição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Rx</w:t>
            </w:r>
          </w:p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(kN)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Ry</w:t>
            </w:r>
          </w:p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(kN)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Rz</w:t>
            </w:r>
          </w:p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(kN)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Mx</w:t>
            </w:r>
          </w:p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(kN·m)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My</w:t>
            </w:r>
          </w:p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(kN·m)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Mz</w:t>
            </w:r>
          </w:p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(kN·m)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-20.939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-26.721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-26.094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-2.79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-60.15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20.181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4.412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53.856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4.65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73.67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-15.155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-18.957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-15.125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-1.99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-43.68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14.233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3.146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39.338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3.31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51.69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0.01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-17.215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-27.418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-37.944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-2.82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-55.78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-0.02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20.669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4.439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63.029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4.66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69.86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0.02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-12.325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-19.612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-22.262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-2.01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-40.53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-0.01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14.742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3.171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46.425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3.31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49.34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0.01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N171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-34.982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-0.612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-20.399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-1.62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-90.22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44.122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20.892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83.389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2.02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132.61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-23.187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-0.435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-7.729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-1.15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-59.89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35.038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14.875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59.564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1.44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104.14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0.01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N173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-39.418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-0.671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-61.314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-1.75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-118.15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34.892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20.327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107.274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2.09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98.53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-31.040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-0.473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-34.786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-1.25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-93.15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23.685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14.442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76.624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1.49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65.77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N409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-47.422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-0.523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-34.611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-1.59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-131.11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53.616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0.360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108.407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1.89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160.09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-31.417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-0.373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-16.869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-87.38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41.288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0.255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79.528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1.34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127.84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0.01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N410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-53.004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-0.574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-75.305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-1.71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-163.80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46.441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0.460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130.720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1.94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155.72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-41.507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-0.404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-43.930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-129.56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30.895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0.338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96.237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1.38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103.65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N573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-48.482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-21.356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-33.840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-1.59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-136.77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53.988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0.359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126.264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1.79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172.48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-32.258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-15.170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-16.364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-91.72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42.971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0.254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99.036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1.27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135.72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N574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-53.778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-21.694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-74.909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-1.70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-170.38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49.381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0.455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146.510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1.85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168.87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-42.777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-15.469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-43.682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-135.58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32.930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0.330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115.002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1.32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112.78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N721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-49.942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-0.413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-35.987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-1.59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-141.18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58.280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21.000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121.047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1.70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180.50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-32.986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-0.294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-17.439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-94.01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45.477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14.928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92.179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1.21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143.01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N722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-57.838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-0.466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-77.773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-1.69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-180.25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50.741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20.571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138.583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1.77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173.49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-45.404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-0.330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-45.205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-1.21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-143.42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33.635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14.614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102.801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1.26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115.31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N885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-50.139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-0.364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-35.720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-1.63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-142.14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55.856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0.365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104.562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1.62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176.90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-33.413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-0.259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-17.658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-1.16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-95.51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44.163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0.260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74.887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1.15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139.64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N886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-55.827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-0.407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-77.225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-1.69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-176.08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51.082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0.407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125.239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1.70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174.84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-44.207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-0.289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-45.252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-1.20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-140.45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34.104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0.289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89.456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1.21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116.90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N1049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-49.939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-21.010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-35.934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-1.70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-141.17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58.642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0.413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120.873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1.61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179.79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-32.985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-14.942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-17.404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-1.21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-94.00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45.918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0.294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91.992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1.14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142.53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N1050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-57.832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-20.857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-77.596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-1.77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-180.24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50.045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0.466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138.712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1.71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170.58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-45.400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-14.822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-45.082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-1.25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-143.42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33.137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0.331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102.977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1.22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113.24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N1197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-48.487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-0.358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-33.893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-1.79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-136.78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53.906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21.450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126.877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1.60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170.21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-32.261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-0.254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-16.399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-1.28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-91.72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42.876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15.232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99.480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1.14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134.13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N1198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-53.791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-0.449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-74.552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-1.85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-170.40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48.421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21.663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145.671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1.72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164.79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-42.785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-0.326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-43.424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-1.32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-135.60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32.243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15.442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114.417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1.23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109.86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N1361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-47.423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-0.359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-34.612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-1.89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-131.12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55.867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0.523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108.556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1.60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160.96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-31.418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-0.255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-16.870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-1.34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-87.38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-0.01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43.910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0.372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79.704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1.14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128.48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N1362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-53.004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-0.452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-75.311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-1.94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-163.80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45.826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0.572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130.574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1.73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147.91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-41.507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-0.332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-43.934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-1.38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-129.56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30.456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0.402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96.066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1.24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98.07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N1525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-34.996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-21.164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-20.413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-2.03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-90.29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40.932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0.611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83.422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1.64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126.45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-23.197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-15.075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-7.737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-1.44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-59.93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-0.01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32.649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0.435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59.587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1.16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99.78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0.01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N1526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-39.404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-20.895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-60.918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-2.08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-118.14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35.720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0.669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107.299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1.77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93.65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-31.030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-14.849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-34.502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-1.48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-93.14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24.275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0.472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76.642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1.26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62.29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N1666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-20.941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-4.412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-21.009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-4.66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-60.16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16.016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26.825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53.667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2.79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59.91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0.01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-15.157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-3.146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-11.491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-3.31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-43.69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-0.01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11.258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19.026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39.212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1.99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41.86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0.01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N1667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-17.216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-4.439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-41.239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-4.66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-55.79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-0.02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21.280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27.406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61.630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2.81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65.05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0.02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-12.326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-3.171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-24.614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-3.31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-40.54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-0.01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15.178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19.597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45.438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2.01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45.90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0.01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N1668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-17.551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-26.556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-18.837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-32.34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-0.99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0.361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21.942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46.538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45.83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1.22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-12.780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-18.694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-9.428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-24.45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-0.72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0.255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16.143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35.868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31.96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0.86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N1669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-0.329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-25.659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-28.035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-36.43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-0.99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24.103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21.378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49.812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47.57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1.21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-0.238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-17.965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-15.175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-27.86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-0.72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16.858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15.890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36.957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32.89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0.85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N1670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-17.744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-25.690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-15.566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-36.46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-0.98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0.342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21.354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43.517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47.74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1.19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-12.957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-17.989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-7.109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-27.88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-0.71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0.244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15.856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33.206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33.01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0.84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N1671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-0.310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-26.614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-28.371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-32.46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-0.96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24.161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22.061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49.561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46.15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1.16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-0.221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-18.748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-15.562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-24.48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-0.69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16.885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16.199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37.461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32.22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0.82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N1856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-17.551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-21.962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-18.837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-45.94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-0.99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0.321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26.587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47.273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32.39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1.03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-12.779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-16.157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-9.428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-32.04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-0.72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0.227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18.716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36.392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24.49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0.72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N1857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-0.329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-21.401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-24.770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-47.74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-0.99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20.771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25.706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47.750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34.74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1.05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-0.238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-15.902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-12.847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-33.02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-0.72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14.478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18.001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34.448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26.69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0.74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N1858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-17.747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-21.283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-15.531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-47.71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-0.98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0.339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25.690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44.071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34.11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1.06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-12.959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-15.802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-7.088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-32.99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-0.71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0.242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17.991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33.888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26.23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0.75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N1859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Concreto em fundações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-0.311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-21.983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-25.783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-46.18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-0.96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20.928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26.631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49.553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32.23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1.06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Tensões sobre o terreno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mínimo da envoltória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-0.221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-16.143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-13.713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-32.25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-0.69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40" w:lineRule="auto"/>
              <w:rPr>
                <w:rFonts w:ascii="Verdana" w:hAnsi="Verdana" w:cs="Verdana"/>
                <w:sz w:val="16"/>
              </w:rPr>
            </w:pPr>
            <w:r>
              <w:rPr>
                <w:rFonts w:ascii="Verdana" w:hAnsi="Verdana" w:cs="Verdana"/>
                <w:sz w:val="16"/>
              </w:rPr>
              <w:t xml:space="preserve">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6"/>
              </w:rPr>
            </w:pPr>
            <w:r>
              <w:rPr>
                <w:sz w:val="16"/>
              </w:rPr>
              <w:t xml:space="preserve">Valor máximo da envoltória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14.576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18.760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37.453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24.32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0.75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6"/>
              </w:rPr>
            </w:pPr>
            <w:r>
              <w:rPr/>
              <w:rPr>
                <w:sz w:val="16"/>
              </w:rPr>
              <w:t xml:space="preserve">0.00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spacing w:after="120" w:line="240" w:lineRule="auto"/>
      </w:pPr>
      <w:r>
        <w:t xml:space="preserve"> </w:t>
      </w:r>
    </w:p>
    <w:p>
      <w:pPr>
        <w:pStyle w:val="CUERPO_TEXTO"/>
        <w:ind w:left="283"/>
      </w:pPr>
      <w:r>
        <w:t xml:space="preserve">Nota: As combinações de concreto indicadas são as mesmas utilizadas para verificar o estado limite de equilíbrio na fundação.</w:t>
      </w:r>
    </w:p>
    <w:sectPr>
      <w:headerReference w:type="default" r:id="header1"/>
      <w:footerReference w:type="default" r:id="footer1"/>
      <w:pgSz w:w="11906" w:h="16838" w:orient="portrait"/>
      <w:pgMar w:top="907" w:left="907" w:bottom="907" w:right="907" w:header="907" w:footer="907" w:gutter="283"/>
      <w:cols w:space="708"/>
      <w:docGrid w:linePitch="360"/>
    </w:sectPr>
    <w:sectPr>
      <w:pgSz w:w="11906" w:h="16838" w:orient="portrait"/>
      <w:pgMar w:top="907" w:left="907" w:bottom="907" w:right="907" w:header="907" w:footer="907" w:gutter="283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after="10" w:line="100" w:lineRule="auto"/>
    </w:pPr>
    <w:r>
      <w:pict>
        <v:rect style="height:0.28pt" o:hrpct="1000" o:hralign="left" o:hrstd="t" o:hrnoshade="t" o:hr="t" fillcolor="#000000" stroked="f"/>
      </w:pict>
    </w:r>
  </w:p>
  <w:p>
    <w:pPr>
      <w:pStyle w:val="PIE_PAG"/>
    </w:pPr>
    <w:r>
      <w:t xml:space="preserve">Página </w:t>
    </w:r>
    <w:fldSimple w:instr=" PAGE \* MERGEFORMAT ">
      <w:r>
        <w:t>___</w:t>
      </w:r>
    </w:fldSimple>
  </w:p>
</w:ftr>
</file>

<file path=word/header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28" w:type="dxa"/>
        <w:left w:w="28" w:type="dxa"/>
        <w:bottom w:w="28" w:type="dxa"/>
        <w:right w:w="28" w:type="dxa"/>
      </w:tblCellMar>
      <w:tblLook w:val="0000"/>
    </w:tblPr>
    <w:tr>
      <w:trPr>
        <w:cantSplit/>
      </w:trPr>
      <w:tc>
        <w:tcPr>
          <w:noWrap/>
          <w:vAlign w:val="center"/>
          <w:vMerge w:val="restart"/>
        </w:tcPr>
        <w:p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drawing>
              <wp:inline distT="0" distB="0" distL="0" distR="0">
                <wp:extent cx="540000" cy="540000"/>
                <wp:effectExtent l="0" t="0" r="0" b="0"/>
                <wp:docPr id="1" name="0 Imagen" descr="image5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bmp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noWrap/>
          <w:tcW w:type="pct" w:w="5000"/>
          <w:vAlign w:val="center"/>
        </w:tcPr>
        <w:p>
          <w:pPr>
            <w:pStyle w:val="CABEZA_PAG_titulo"/>
            <w:jc w:val="center"/>
          </w:pPr>
          <w:r>
            <w:t xml:space="preserve">Relatórios</w:t>
          </w:r>
        </w:p>
      </w:tc>
      <w:tc>
        <w:tcPr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>
      <w:trPr>
        <w:cantSplit/>
      </w:trPr>
      <w:tc>
        <w:tcPr>
          <w:vMerge/>
        </w:tcPr>
        <w:p/>
      </w:tc>
      <w:tc>
        <w:tcPr>
          <w:tcW w:type="pct" w:w="5000"/>
          <w:vAlign w:val="center"/>
        </w:tcPr>
        <w:p>
          <w:pPr>
            <w:pStyle w:val="CABEZA_PAG_texto"/>
          </w:pPr>
          <w:r>
            <w:t xml:space="preserve">Galpão Com marquise - Exercício (Com Cpis)</w:t>
          </w:r>
        </w:p>
      </w:tc>
      <w:tc>
        <w:tcPr>
          <w:tcMar>
            <w:top w:w="17" w:type="dxa"/>
            <w:left w:w="6" w:type="dxa"/>
            <w:bottom w:w="23" w:type="dxa"/>
            <w:right w:w="11" w:type="dxa"/>
          </w:tcMar>
          <w:noWrap/>
          <w:vAlign w:val="center"/>
        </w:tcPr>
        <w:p>
          <w:pPr>
            <w:pStyle w:val="CABEZA_PAG_fecha_valor"/>
          </w:pPr>
          <w:r>
            <w:t xml:space="preserve">Data: 07/05/25</w:t>
          </w:r>
        </w:p>
      </w:tc>
    </w:tr>
  </w:tbl>
  <w:p>
    <w:pPr>
      <w:spacing w:after="0" w:line="2" w:lineRule="auto"/>
    </w:pPr>
  </w:p>
  <w:p>
    <w:pPr>
      <w:spacing w:after="10" w:line="100" w:lineRule="auto"/>
    </w:pPr>
    <w:r>
      <w:pict>
        <v:rect style="height:0.28pt" o:hrpct="1000" o:hralign="left" o:hrstd="t" o:hrnoshade="t" o:hr="t" fillcolor="#00000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Normal">
    <w:name w:val="Normal"/>
    <w:qFormat/>
    <w:rsid w:val="00174D7E"/>
  </w:style>
  <w:style w:type="paragraph" w:customStyle="1" w:styleId="IND_CAP_1">
    <w:name w:val="IND.CAP.1"/>
    <w:basedOn w:val="Normal"/>
    <w:next w:val="CUERPO_TEXTO"/>
    <w:uiPriority w:val="9"/>
    <w:qFormat/>
    <w:pPr>
      <w:spacing w:after="0" w:line="240" w:lineRule="auto"/>
    </w:pPr>
    <w:rPr>
      <w:rFonts w:ascii="Verdana" w:hAnsi="Verdana" w:cs="Verdana"/>
      <w:sz w:val="18"/>
      <w:b/>
    </w:rPr>
  </w:style>
  <w:style w:type="paragraph" w:customStyle="1" w:styleId="IND_CAP_2">
    <w:name w:val="IND.CAP.2"/>
    <w:basedOn w:val="Normal"/>
    <w:next w:val="CUERPO_TEXTO"/>
    <w:uiPriority w:val="9"/>
    <w:qFormat/>
    <w:pPr>
      <w:spacing w:after="0" w:line="240" w:lineRule="auto"/>
    </w:pPr>
    <w:rPr>
      <w:rFonts w:ascii="Verdana" w:hAnsi="Verdana" w:cs="Verdana"/>
      <w:sz w:val="18"/>
      <w:b/>
    </w:rPr>
  </w:style>
  <w:style w:type="paragraph" w:customStyle="1" w:styleId="IND_CAP_3">
    <w:name w:val="IND.CAP.3"/>
    <w:basedOn w:val="Normal"/>
    <w:next w:val="CUERPO_TEXTO"/>
    <w:uiPriority w:val="9"/>
    <w:qFormat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_1">
    <w:name w:val="CAP.1"/>
    <w:basedOn w:val="Normal"/>
    <w:next w:val="CUERPO_TEXTO"/>
    <w:uiPriority w:val="9"/>
    <w:qFormat/>
    <w:pPr>
      <w:spacing w:before="119" w:after="62" w:line="240" w:lineRule="auto"/>
    </w:pPr>
    <w:rPr>
      <w:rFonts w:ascii="Verdana" w:hAnsi="Verdana" w:cs="Verdana"/>
      <w:sz w:val="26"/>
      <w:b/>
    </w:rPr>
  </w:style>
  <w:style w:type="paragraph" w:customStyle="1" w:styleId="CAP_2">
    <w:name w:val="CAP.2"/>
    <w:basedOn w:val="Normal"/>
    <w:next w:val="CUERPO_TEXTO"/>
    <w:uiPriority w:val="9"/>
    <w:qFormat/>
    <w:pPr>
      <w:spacing w:before="119" w:after="62" w:line="240" w:lineRule="auto"/>
    </w:pPr>
    <w:rPr>
      <w:rFonts w:ascii="Verdana" w:hAnsi="Verdana" w:cs="Verdana"/>
      <w:sz w:val="22"/>
      <w:b/>
    </w:rPr>
  </w:style>
  <w:style w:type="paragraph" w:customStyle="1" w:styleId="CAP_3">
    <w:name w:val="CAP.3"/>
    <w:basedOn w:val="Normal"/>
    <w:next w:val="CUERPO_TEXTO"/>
    <w:uiPriority w:val="9"/>
    <w:qFormat/>
    <w:pPr>
      <w:spacing w:before="119" w:after="62" w:line="240" w:lineRule="auto"/>
    </w:pPr>
    <w:rPr>
      <w:rFonts w:ascii="Verdana" w:hAnsi="Verdana" w:cs="Verdana"/>
      <w:sz w:val="18"/>
      <w:b/>
    </w:rPr>
  </w:style>
  <w:style w:type="paragraph" w:customStyle="1" w:styleId="CAP_4">
    <w:name w:val="CAP.4"/>
    <w:basedOn w:val="Normal"/>
    <w:next w:val="CUERPO_TEXTO"/>
    <w:uiPriority w:val="9"/>
    <w:qFormat/>
    <w:pPr>
      <w:spacing w:before="119" w:after="62" w:line="240" w:lineRule="auto"/>
    </w:pPr>
    <w:rPr>
      <w:rFonts w:ascii="Verdana" w:hAnsi="Verdana" w:cs="Verdana"/>
      <w:sz w:val="18"/>
      <w:b/>
      <w:i/>
    </w:rPr>
  </w:style>
  <w:style w:type="paragraph" w:customStyle="1" w:styleId="CUERPO_TEXTO">
    <w:name w:val="CUERPO_TEXTO"/>
    <w:basedOn w:val="Normal"/>
    <w:next w:val="CUERPO_TEXTO"/>
    <w:uiPriority w:val="9"/>
    <w:qFormat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CAP_5">
    <w:name w:val="CAP.5"/>
    <w:basedOn w:val="Normal"/>
    <w:next w:val="CUERPO_TEXTO"/>
    <w:uiPriority w:val="9"/>
    <w:qFormat/>
    <w:pPr>
      <w:spacing w:before="119" w:after="62" w:line="240" w:lineRule="auto"/>
    </w:pPr>
    <w:rPr>
      <w:rFonts w:ascii="Verdana" w:hAnsi="Verdana" w:cs="Verdana"/>
      <w:sz w:val="18"/>
      <w:b/>
      <w:i/>
    </w:rPr>
  </w:style>
  <w:style w:type="paragraph" w:customStyle="1" w:styleId="CUERPO_TEXTO_TABLA">
    <w:name w:val="CUERPO_TEXTO_TABLA"/>
    <w:basedOn w:val="Normal"/>
    <w:next w:val="CUERPO_TEXTO_TABLA"/>
    <w:uiPriority w:val="9"/>
    <w:qFormat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_PAG_titulo">
    <w:name w:val="CABEZA_PAG_titulo"/>
    <w:basedOn w:val="Normal"/>
    <w:uiPriority w:val="9"/>
    <w:qFormat/>
    <w:pPr>
      <w:spacing w:after="0" w:line="240" w:lineRule="auto"/>
    </w:pPr>
    <w:rPr>
      <w:rFonts w:ascii="Verdana" w:hAnsi="Verdana" w:cs="Verdana"/>
      <w:sz w:val="30"/>
      <w:b/>
    </w:rPr>
  </w:style>
  <w:style w:type="paragraph" w:customStyle="1" w:styleId="CABEZA_PAG_texto">
    <w:name w:val="CABEZA_PAG_texto"/>
    <w:basedOn w:val="Normal"/>
    <w:uiPriority w:val="9"/>
    <w:qFormat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_PAG_fecha_valor">
    <w:name w:val="CABEZA_PAG_fecha_valor"/>
    <w:basedOn w:val="Normal"/>
    <w:uiPriority w:val="9"/>
    <w:qFormat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PIE_PAG">
    <w:name w:val="PIE_PAG"/>
    <w:basedOn w:val="Normal"/>
    <w:next w:val="PIE_PAG"/>
    <w:uiPriority w:val="9"/>
    <w:qFormat/>
    <w:pPr>
      <w:spacing w:after="0" w:line="240" w:lineRule="auto"/>
      <w:jc w:val="right"/>
    </w:pPr>
    <w:rPr>
      <w:rFonts w:ascii="Verdana" w:hAnsi="Verdana" w:cs="Verdana"/>
      <w:sz w:val="18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5.bmp"/><Relationship Id="header0" Type="http://schemas.openxmlformats.org/officeDocument/2006/relationships/header" Target="header0.xml"/><Relationship Id="header1" Type="http://schemas.openxmlformats.org/officeDocument/2006/relationships/header" Target="header1.xml"/><Relationship Id="footer0" Type="http://schemas.openxmlformats.org/officeDocument/2006/relationships/footer" Target="footer0.xml"/><Relationship Id="footer1" Type="http://schemas.openxmlformats.org/officeDocument/2006/relationships/footer" Target="footer1.xml"/></Relationships>
</file>

<file path=word/_rels/footer0.xml.rels><?xml version="1.0" encoding="utf-8" standalone="yes"?>
<Relationships xmlns="http://schemas.openxmlformats.org/package/2006/relationships"><Relationship Id="rId5" Type="http://schemas.openxmlformats.org/officeDocument/2006/relationships/image" Target="media/image5.bmp"/></Relationships>
</file>

<file path=word/_rels/footer1.xml.rels><?xml version="1.0" encoding="utf-8" standalone="yes"?>
<Relationships xmlns="http://schemas.openxmlformats.org/package/2006/relationships"><Relationship Id="rId5" Type="http://schemas.openxmlformats.org/officeDocument/2006/relationships/image" Target="media/image5.bmp"/></Relationships>
</file>

<file path=word/_rels/header0.xml.rels><?xml version="1.0" encoding="utf-8" standalone="yes"?>
<Relationships xmlns="http://schemas.openxmlformats.org/package/2006/relationships"><Relationship Id="rId5" Type="http://schemas.openxmlformats.org/officeDocument/2006/relationships/image" Target="media/image5.bmp"/></Relationships>
</file>

<file path=word/_rels/header1.xml.rels><?xml version="1.0" encoding="utf-8" standalone="yes"?>
<Relationships xmlns="http://schemas.openxmlformats.org/package/2006/relationships"><Relationship Id="rId5" Type="http://schemas.openxmlformats.org/officeDocument/2006/relationships/image" Target="media/image5.bmp"/></Relationships>
</file>